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426BC6" w:rsidRPr="007F007E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18"/>
          <w:szCs w:val="18"/>
        </w:rPr>
      </w:pPr>
    </w:p>
    <w:p w:rsidR="00426BC6" w:rsidRPr="00426BC6" w:rsidRDefault="00426BC6" w:rsidP="00846868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Theme="minorBidi" w:hAnsiTheme="minorBidi"/>
          <w:color w:val="1F497D" w:themeColor="text2"/>
          <w:sz w:val="56"/>
          <w:szCs w:val="56"/>
          <w:rtl/>
          <w:lang w:bidi="ar-DZ"/>
        </w:rPr>
      </w:pPr>
      <w:r w:rsidRPr="00426BC6">
        <w:rPr>
          <w:rFonts w:ascii="Sakkal Majalla" w:hAnsi="Sakkal Majalla" w:cs="Sakkal Majalla"/>
          <w:color w:val="1F497D" w:themeColor="text2"/>
          <w:sz w:val="56"/>
          <w:szCs w:val="56"/>
          <w:rtl/>
        </w:rPr>
        <w:t xml:space="preserve">طلب رخصة ممارسة البيع </w:t>
      </w:r>
      <w:r w:rsidR="00846868">
        <w:rPr>
          <w:rFonts w:ascii="Sakkal Majalla" w:hAnsi="Sakkal Majalla" w:cs="Sakkal Majalla" w:hint="cs"/>
          <w:color w:val="1F497D" w:themeColor="text2"/>
          <w:sz w:val="56"/>
          <w:szCs w:val="56"/>
          <w:rtl/>
          <w:lang w:bidi="ar-DZ"/>
        </w:rPr>
        <w:t xml:space="preserve">الترويجي </w:t>
      </w:r>
    </w:p>
    <w:p w:rsidR="00426BC6" w:rsidRDefault="00426BC6" w:rsidP="00426BC6">
      <w:pPr>
        <w:autoSpaceDE w:val="0"/>
        <w:autoSpaceDN w:val="0"/>
        <w:bidi/>
        <w:adjustRightInd w:val="0"/>
        <w:spacing w:after="0" w:line="240" w:lineRule="auto"/>
        <w:rPr>
          <w:rFonts w:ascii="Simplified Arabic" w:hAnsi="Simplified Arabic" w:cs="Simplified Arabic"/>
          <w:color w:val="000000"/>
          <w:sz w:val="28"/>
          <w:szCs w:val="28"/>
        </w:rPr>
      </w:pPr>
    </w:p>
    <w:p w:rsidR="0051513E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أنا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الممضي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أسفله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الآنسة،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(ة)</w:t>
      </w:r>
      <w:proofErr w:type="gramStart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</w:t>
      </w:r>
      <w:proofErr w:type="gramEnd"/>
      <w:r w:rsid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الاسم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واللقب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(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الشخص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المعنوي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:</w:t>
      </w:r>
      <w:proofErr w:type="gramEnd"/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................................................................................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(</w:t>
      </w:r>
      <w:proofErr w:type="gramStart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التسمية</w:t>
      </w:r>
      <w:proofErr w:type="gramEnd"/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  <w:rtl/>
        </w:rPr>
        <w:t>الاجتماعية</w:t>
      </w:r>
      <w:r w:rsidRPr="00426BC6">
        <w:rPr>
          <w:rFonts w:ascii="Sakkal Majalla" w:hAnsi="Sakkal Majalla" w:cs="Sakkal Majalla"/>
          <w:color w:val="A6A6A6" w:themeColor="background1" w:themeShade="A6"/>
          <w:sz w:val="36"/>
          <w:szCs w:val="36"/>
        </w:rPr>
        <w:t>(</w:t>
      </w:r>
    </w:p>
    <w:p w:rsidR="003F4E33" w:rsidRPr="00426BC6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الحامل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للسجل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: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الصادر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: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</w:t>
      </w:r>
      <w:r w:rsidR="00426BC6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</w:t>
      </w:r>
      <w:r w:rsidR="003F4E33">
        <w:rPr>
          <w:rFonts w:ascii="Sakkal Majalla" w:hAnsi="Sakkal Majalla" w:cs="Sakkal Majalla"/>
          <w:color w:val="000000"/>
          <w:sz w:val="36"/>
          <w:szCs w:val="36"/>
          <w:rtl/>
        </w:rPr>
        <w:t>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................. الممارس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لنشاط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</w:p>
    <w:p w:rsidR="0051513E" w:rsidRPr="00426BC6" w:rsidRDefault="0051513E" w:rsidP="00426BC6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مستوى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الكائن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بـ :</w:t>
      </w:r>
      <w:proofErr w:type="gramEnd"/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..............................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...................................................................................................................................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..........................................................................................................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>.........</w:t>
      </w:r>
    </w:p>
    <w:p w:rsidR="003F4E33" w:rsidRDefault="0051513E" w:rsidP="00846868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1F497D" w:themeColor="text2"/>
          <w:sz w:val="36"/>
          <w:szCs w:val="36"/>
          <w:rtl/>
          <w:lang w:bidi="ar-DZ"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أتقدم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إلى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السيد</w:t>
      </w:r>
      <w:r w:rsidR="00426BC6" w:rsidRPr="00426BC6">
        <w:rPr>
          <w:rFonts w:ascii="Sakkal Majalla" w:hAnsi="Sakkal Majalla" w:cs="Sakkal Majalla"/>
          <w:color w:val="000000"/>
          <w:sz w:val="36"/>
          <w:szCs w:val="36"/>
          <w:rtl/>
        </w:rPr>
        <w:t xml:space="preserve"> مدير التجارة لولاية الجزائر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بطلب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84686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:   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رخصة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3F4E33" w:rsidRPr="007F007E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>م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مارسة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84686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الترويجي </w:t>
      </w:r>
      <w:r w:rsidR="003F4E33">
        <w:rPr>
          <w:rFonts w:ascii="Sakkal Majalla" w:hAnsi="Sakkal Majalla" w:cs="Sakkal Majalla" w:hint="cs"/>
          <w:color w:val="1F497D" w:themeColor="text2"/>
          <w:sz w:val="36"/>
          <w:szCs w:val="36"/>
          <w:rtl/>
        </w:rPr>
        <w:t xml:space="preserve"> </w:t>
      </w:r>
    </w:p>
    <w:p w:rsidR="0051513E" w:rsidRPr="00426BC6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هذا الطلب مرفوق بالوثائق المطلوبة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06 </w:t>
      </w:r>
      <w:r w:rsidR="0051513E"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215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ؤرخ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22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جمادى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الأولى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عام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1427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الموافق</w:t>
      </w:r>
      <w:r>
        <w:rPr>
          <w:rFonts w:ascii="Sakkal Majalla" w:hAnsi="Sakkal Majalla" w:cs="Sakkal Majalla"/>
          <w:color w:val="000000"/>
          <w:sz w:val="36"/>
          <w:szCs w:val="36"/>
        </w:rPr>
        <w:t xml:space="preserve"> 18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سنة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2006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،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الذي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يحدد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شروط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كيفيات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ممارسة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بالتخفيض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الترويجي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حالة</w:t>
      </w:r>
      <w:r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تصفية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المخزونات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عند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مخازن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المعامل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والبيع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خارج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المحلات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بواسطة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فتح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الطرود</w:t>
      </w:r>
      <w:r w:rsidR="0051513E"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51513E" w:rsidRPr="007F007E" w:rsidRDefault="0051513E" w:rsidP="0084686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b/>
          <w:bCs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السلع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المعنية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بالبيع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84686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الترويجي </w:t>
      </w:r>
      <w:r w:rsidRPr="007F007E">
        <w:rPr>
          <w:rFonts w:ascii="Sakkal Majalla" w:hAnsi="Sakkal Majalla" w:cs="Sakkal Majalla"/>
          <w:b/>
          <w:bCs/>
          <w:color w:val="000000"/>
          <w:sz w:val="36"/>
          <w:szCs w:val="36"/>
        </w:rPr>
        <w:t>:</w:t>
      </w:r>
      <w:r w:rsidR="00846868" w:rsidRPr="0084686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 w:rsidR="0084686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</w:t>
      </w:r>
    </w:p>
    <w:p w:rsidR="00846868" w:rsidRPr="00426BC6" w:rsidRDefault="00846868" w:rsidP="0084686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>تقنية البيع الترويجي :</w:t>
      </w:r>
      <w:r w:rsidRPr="00846868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..............................................................................................................</w:t>
      </w:r>
    </w:p>
    <w:p w:rsidR="003F4E33" w:rsidRPr="003F4E33" w:rsidRDefault="0051513E" w:rsidP="00846868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36"/>
          <w:szCs w:val="36"/>
        </w:rPr>
      </w:pP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  <w:rtl/>
        </w:rPr>
        <w:t>فترة</w:t>
      </w:r>
      <w:r w:rsidRPr="007F007E">
        <w:rPr>
          <w:rFonts w:ascii="Sakkal Majalla" w:hAnsi="Sakkal Majalla" w:cs="Sakkal Majalla"/>
          <w:b/>
          <w:bCs/>
          <w:color w:val="1F497D" w:themeColor="text2"/>
          <w:sz w:val="36"/>
          <w:szCs w:val="36"/>
        </w:rPr>
        <w:t xml:space="preserve"> </w:t>
      </w:r>
      <w:r w:rsidR="00846868">
        <w:rPr>
          <w:rFonts w:ascii="Sakkal Majalla" w:hAnsi="Sakkal Majalla" w:cs="Sakkal Majalla" w:hint="cs"/>
          <w:b/>
          <w:bCs/>
          <w:color w:val="1F497D" w:themeColor="text2"/>
          <w:sz w:val="36"/>
          <w:szCs w:val="36"/>
          <w:rtl/>
        </w:rPr>
        <w:t xml:space="preserve">ممارسة البيع الترويجي:  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من .......................................... إلى .........................</w:t>
      </w:r>
      <w:r w:rsidR="00846868">
        <w:rPr>
          <w:rFonts w:ascii="Sakkal Majalla" w:hAnsi="Sakkal Majalla" w:cs="Sakkal Majalla" w:hint="cs"/>
          <w:color w:val="000000"/>
          <w:sz w:val="36"/>
          <w:szCs w:val="36"/>
          <w:rtl/>
        </w:rPr>
        <w:t>..........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>........</w:t>
      </w:r>
    </w:p>
    <w:p w:rsidR="0051513E" w:rsidRDefault="0051513E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أتعهد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proofErr w:type="gramStart"/>
      <w:r w:rsidR="003F4E33"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باحترام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قواعد</w:t>
      </w:r>
      <w:proofErr w:type="gramEnd"/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النشاط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موضوع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الرخصة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طبقا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لأحكام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المرسوم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التنفيذي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المذكور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أعلاه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والقانون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رقم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04 </w:t>
      </w:r>
      <w:r w:rsidRPr="00426BC6">
        <w:rPr>
          <w:rFonts w:ascii="Sakkal Majalla" w:hAnsi="Sakkal Majalla" w:cs="Sakkal Majalla"/>
          <w:color w:val="4F6228"/>
          <w:sz w:val="36"/>
          <w:szCs w:val="36"/>
        </w:rPr>
        <w:t xml:space="preserve">- 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02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المؤرخ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18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يونيو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2004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المحدد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للقواعد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المطبقة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على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الممارسات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التجارية،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المعدل</w:t>
      </w:r>
      <w:r w:rsidR="003F4E33">
        <w:rPr>
          <w:rFonts w:ascii="Sakkal Majalla" w:hAnsi="Sakkal Majalla" w:cs="Sakkal Majalla" w:hint="cs"/>
          <w:color w:val="000000"/>
          <w:sz w:val="36"/>
          <w:szCs w:val="36"/>
          <w:rtl/>
          <w:lang w:bidi="ar-DZ"/>
        </w:rPr>
        <w:t xml:space="preserve"> </w:t>
      </w:r>
      <w:r w:rsidRPr="00426BC6">
        <w:rPr>
          <w:rFonts w:ascii="Sakkal Majalla" w:hAnsi="Sakkal Majalla" w:cs="Sakkal Majalla"/>
          <w:color w:val="000000"/>
          <w:sz w:val="36"/>
          <w:szCs w:val="36"/>
          <w:rtl/>
        </w:rPr>
        <w:t>والمتمم</w:t>
      </w:r>
      <w:r w:rsidRPr="00426BC6">
        <w:rPr>
          <w:rFonts w:ascii="Sakkal Majalla" w:hAnsi="Sakkal Majalla" w:cs="Sakkal Majalla"/>
          <w:color w:val="000000"/>
          <w:sz w:val="36"/>
          <w:szCs w:val="36"/>
        </w:rPr>
        <w:t>.</w:t>
      </w: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</w:p>
    <w:p w:rsidR="003F4E33" w:rsidRDefault="003F4E33" w:rsidP="003F4E3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6"/>
          <w:szCs w:val="36"/>
          <w:rtl/>
        </w:rPr>
      </w:pPr>
      <w:r w:rsidRPr="003F4E33">
        <w:rPr>
          <w:rFonts w:ascii="Sakkal Majalla" w:hAnsi="Sakkal Majalla" w:cs="Sakkal Majalla" w:hint="cs"/>
          <w:color w:val="1F497D" w:themeColor="text2"/>
          <w:sz w:val="36"/>
          <w:szCs w:val="36"/>
          <w:u w:val="single"/>
          <w:rtl/>
        </w:rPr>
        <w:t>المرفقات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:</w:t>
      </w:r>
    </w:p>
    <w:p w:rsidR="003F4E33" w:rsidRPr="007F007E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....................</w:t>
      </w:r>
    </w:p>
    <w:p w:rsidR="003F4E33" w:rsidRDefault="003F4E33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</w:rPr>
      </w:pP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</w:t>
      </w:r>
      <w:r w:rsid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>.</w:t>
      </w:r>
      <w:r w:rsidRPr="007F007E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......................... </w:t>
      </w:r>
    </w:p>
    <w:p w:rsidR="007F007E" w:rsidRPr="007F007E" w:rsidRDefault="007F007E" w:rsidP="007F007E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ind w:left="139" w:hanging="141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 .........................................................</w:t>
      </w:r>
    </w:p>
    <w:p w:rsidR="0051513E" w:rsidRDefault="003F4E33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                                             </w:t>
      </w:r>
      <w:r w:rsid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 </w:t>
      </w:r>
      <w:r w:rsidRPr="007F007E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 xml:space="preserve">   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اسم،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لقب،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ختم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و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إمضاء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العون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</w:rPr>
        <w:t xml:space="preserve"> </w:t>
      </w:r>
      <w:r w:rsidR="0051513E" w:rsidRPr="007F007E">
        <w:rPr>
          <w:rFonts w:ascii="Sakkal Majalla" w:hAnsi="Sakkal Majalla" w:cs="Sakkal Majalla"/>
          <w:b/>
          <w:bCs/>
          <w:color w:val="1F497D" w:themeColor="text2"/>
          <w:sz w:val="32"/>
          <w:szCs w:val="32"/>
          <w:rtl/>
        </w:rPr>
        <w:t>الاقتصادي</w:t>
      </w:r>
      <w:r w:rsidR="0051513E" w:rsidRPr="007F007E">
        <w:rPr>
          <w:rFonts w:ascii="Sakkal Majalla" w:hAnsi="Sakkal Majalla" w:cs="Sakkal Majalla"/>
          <w:color w:val="1F497D" w:themeColor="text2"/>
          <w:sz w:val="32"/>
          <w:szCs w:val="32"/>
        </w:rPr>
        <w:t>:</w:t>
      </w:r>
    </w:p>
    <w:p w:rsid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</w:p>
    <w:p w:rsidR="007F007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</w:rPr>
      </w:pPr>
    </w:p>
    <w:p w:rsidR="0051513E" w:rsidRPr="007F007E" w:rsidRDefault="007F007E" w:rsidP="007F007E">
      <w:pPr>
        <w:autoSpaceDE w:val="0"/>
        <w:autoSpaceDN w:val="0"/>
        <w:bidi/>
        <w:adjustRightInd w:val="0"/>
        <w:spacing w:after="0" w:line="240" w:lineRule="auto"/>
        <w:rPr>
          <w:rFonts w:ascii="Sakkal Majalla" w:hAnsi="Sakkal Majalla" w:cs="Sakkal Majalla"/>
          <w:color w:val="000000"/>
          <w:sz w:val="36"/>
          <w:szCs w:val="36"/>
        </w:rPr>
      </w:pP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                                                          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ح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ـــــــ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رر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</w:rPr>
        <w:t xml:space="preserve">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في</w:t>
      </w:r>
      <w:proofErr w:type="gramStart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</w:t>
      </w:r>
      <w:proofErr w:type="gramEnd"/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 xml:space="preserve">..................... </w:t>
      </w:r>
      <w:r w:rsidR="0051513E" w:rsidRPr="007F007E">
        <w:rPr>
          <w:rFonts w:ascii="Sakkal Majalla" w:hAnsi="Sakkal Majalla" w:cs="Sakkal Majalla"/>
          <w:color w:val="000000"/>
          <w:sz w:val="36"/>
          <w:szCs w:val="36"/>
          <w:rtl/>
        </w:rPr>
        <w:t>بتاريخ</w:t>
      </w:r>
      <w:r>
        <w:rPr>
          <w:rFonts w:ascii="Sakkal Majalla" w:hAnsi="Sakkal Majalla" w:cs="Sakkal Majalla" w:hint="cs"/>
          <w:color w:val="000000"/>
          <w:sz w:val="36"/>
          <w:szCs w:val="36"/>
          <w:rtl/>
        </w:rPr>
        <w:t>:.................</w:t>
      </w:r>
    </w:p>
    <w:p w:rsidR="003F4E33" w:rsidRDefault="0051513E" w:rsidP="00EC7DDC">
      <w:pPr>
        <w:spacing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Calibri" w:hAnsi="Calibri" w:cs="Calibri"/>
          <w:color w:val="FFFFFF"/>
        </w:rPr>
        <w:lastRenderedPageBreak/>
        <w:t>16</w:t>
      </w:r>
      <w:bookmarkStart w:id="0" w:name="_GoBack"/>
      <w:bookmarkEnd w:id="0"/>
    </w:p>
    <w:p w:rsidR="00446D68" w:rsidRPr="00EC7DDC" w:rsidRDefault="00153FEF" w:rsidP="00EC7DD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Sakkal Majalla" w:hAnsi="Sakkal Majalla" w:cs="Sakkal Majalla"/>
          <w:color w:val="1F497D" w:themeColor="text2"/>
          <w:sz w:val="52"/>
          <w:szCs w:val="52"/>
          <w:u w:val="single"/>
          <w:rtl/>
        </w:rPr>
      </w:pP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قائمة </w:t>
      </w:r>
      <w:r w:rsidR="007F11E1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>السلع</w:t>
      </w:r>
      <w:r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 موضوع </w:t>
      </w:r>
      <w:r w:rsidR="00A2564D" w:rsidRPr="007F11E1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البيع </w:t>
      </w:r>
      <w:r w:rsidR="00846868">
        <w:rPr>
          <w:rFonts w:ascii="Sakkal Majalla" w:hAnsi="Sakkal Majalla" w:cs="Sakkal Majalla" w:hint="cs"/>
          <w:color w:val="1F497D" w:themeColor="text2"/>
          <w:sz w:val="52"/>
          <w:szCs w:val="52"/>
          <w:u w:val="single"/>
          <w:rtl/>
        </w:rPr>
        <w:t xml:space="preserve">الترويجي </w:t>
      </w:r>
    </w:p>
    <w:tbl>
      <w:tblPr>
        <w:tblStyle w:val="Grilledutableau"/>
        <w:tblpPr w:leftFromText="141" w:rightFromText="141" w:vertAnchor="text" w:horzAnchor="margin" w:tblpX="-804" w:tblpY="521"/>
        <w:tblW w:w="10632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559"/>
        <w:gridCol w:w="2410"/>
        <w:gridCol w:w="1134"/>
        <w:gridCol w:w="1984"/>
      </w:tblGrid>
      <w:tr w:rsidR="00C55065" w:rsidTr="00C55065">
        <w:trPr>
          <w:cantSplit/>
          <w:trHeight w:val="1270"/>
        </w:trPr>
        <w:tc>
          <w:tcPr>
            <w:tcW w:w="1560" w:type="dxa"/>
          </w:tcPr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فترة </w:t>
            </w:r>
            <w:r w:rsidR="008468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البيع الترويجي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1985" w:type="dxa"/>
          </w:tcPr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</w:t>
            </w:r>
            <w:r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أثناء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البيع </w:t>
            </w:r>
            <w:r w:rsidR="008468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الترويجي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446D68" w:rsidRPr="007F11E1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="00EC7DD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="00EC7DDC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559" w:type="dxa"/>
            <w:vAlign w:val="center"/>
          </w:tcPr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E76831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نسبة</w:t>
            </w:r>
            <w:proofErr w:type="gramEnd"/>
            <w:r w:rsidRPr="00E76831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التخفيضات</w:t>
            </w:r>
            <w:r w:rsidR="00EC7DDC"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446D68"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</w:rPr>
              <w:t>%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  <w:tc>
          <w:tcPr>
            <w:tcW w:w="2410" w:type="dxa"/>
          </w:tcPr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ثمن السلع قبل البيع </w:t>
            </w:r>
            <w:r w:rsidR="008468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الترويجي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</w:t>
            </w:r>
          </w:p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</w:rPr>
            </w:pP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(</w:t>
            </w: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>مع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  <w:lang w:bidi="ar-DZ"/>
              </w:rPr>
              <w:t xml:space="preserve"> احتساب كل الرسوم 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rtl/>
              </w:rPr>
              <w:t>)</w:t>
            </w:r>
          </w:p>
        </w:tc>
        <w:tc>
          <w:tcPr>
            <w:tcW w:w="1134" w:type="dxa"/>
            <w:vAlign w:val="center"/>
          </w:tcPr>
          <w:p w:rsidR="00446D68" w:rsidRPr="007F11E1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color w:val="000000"/>
                <w:sz w:val="36"/>
                <w:szCs w:val="36"/>
              </w:rPr>
            </w:pPr>
            <w:r w:rsidRPr="007F11E1">
              <w:rPr>
                <w:rFonts w:ascii="Sakkal Majalla" w:hAnsi="Sakkal Majalla" w:cs="Sakkal Majalla" w:hint="cs"/>
                <w:color w:val="000000"/>
                <w:sz w:val="36"/>
                <w:szCs w:val="36"/>
                <w:rtl/>
              </w:rPr>
              <w:t>ا</w:t>
            </w:r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لكمية</w:t>
            </w:r>
          </w:p>
        </w:tc>
        <w:tc>
          <w:tcPr>
            <w:tcW w:w="1984" w:type="dxa"/>
          </w:tcPr>
          <w:p w:rsidR="00446D68" w:rsidRPr="00446D68" w:rsidRDefault="00446D68" w:rsidP="00C55065">
            <w:pPr>
              <w:autoSpaceDE w:val="0"/>
              <w:autoSpaceDN w:val="0"/>
              <w:bidi/>
              <w:adjustRightInd w:val="0"/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proofErr w:type="gramStart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تعيين</w:t>
            </w:r>
            <w:proofErr w:type="gramEnd"/>
            <w:r w:rsidRPr="00446D68">
              <w:rPr>
                <w:rFonts w:ascii="Sakkal Majalla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 xml:space="preserve"> السلع</w:t>
            </w: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  <w:tr w:rsidR="00C55065" w:rsidTr="00C55065">
        <w:tc>
          <w:tcPr>
            <w:tcW w:w="156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5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559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2410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13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  <w:tc>
          <w:tcPr>
            <w:tcW w:w="1984" w:type="dxa"/>
          </w:tcPr>
          <w:p w:rsidR="00446D68" w:rsidRDefault="00446D68" w:rsidP="00C55065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  <w:lang w:bidi="ar-DZ"/>
              </w:rPr>
            </w:pPr>
          </w:p>
        </w:tc>
      </w:tr>
    </w:tbl>
    <w:p w:rsidR="00153FEF" w:rsidRDefault="00153FEF" w:rsidP="0052643C">
      <w:pPr>
        <w:spacing w:line="240" w:lineRule="auto"/>
        <w:rPr>
          <w:rFonts w:ascii="Times New Roman" w:hAnsi="Times New Roman" w:cs="Times New Roman"/>
          <w:sz w:val="32"/>
          <w:szCs w:val="32"/>
          <w:rtl/>
          <w:lang w:bidi="ar-DZ"/>
        </w:rPr>
      </w:pPr>
    </w:p>
    <w:sectPr w:rsidR="00153FEF" w:rsidSect="00426BC6"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865AA"/>
    <w:multiLevelType w:val="hybridMultilevel"/>
    <w:tmpl w:val="180AB700"/>
    <w:lvl w:ilvl="0" w:tplc="FBA8E934">
      <w:start w:val="1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E73A4E"/>
    <w:multiLevelType w:val="hybridMultilevel"/>
    <w:tmpl w:val="EE6C46DC"/>
    <w:lvl w:ilvl="0" w:tplc="FCEA5464">
      <w:start w:val="1"/>
      <w:numFmt w:val="bullet"/>
      <w:lvlText w:val="-"/>
      <w:lvlJc w:val="left"/>
      <w:pPr>
        <w:ind w:left="2344" w:hanging="360"/>
      </w:pPr>
      <w:rPr>
        <w:rFonts w:ascii="Sakkal Majalla" w:eastAsiaTheme="minorHAnsi" w:hAnsi="Sakkal Majalla" w:cs="Sakkal Majalla" w:hint="default"/>
        <w:b/>
        <w:bCs w:val="0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AA"/>
    <w:rsid w:val="000F0F17"/>
    <w:rsid w:val="00153FEF"/>
    <w:rsid w:val="0019679B"/>
    <w:rsid w:val="00203F13"/>
    <w:rsid w:val="00376A48"/>
    <w:rsid w:val="003F4E33"/>
    <w:rsid w:val="00426BC6"/>
    <w:rsid w:val="00446D68"/>
    <w:rsid w:val="0051513E"/>
    <w:rsid w:val="0052643C"/>
    <w:rsid w:val="0054178C"/>
    <w:rsid w:val="005524BF"/>
    <w:rsid w:val="00657CAA"/>
    <w:rsid w:val="007C5ADD"/>
    <w:rsid w:val="007F007E"/>
    <w:rsid w:val="007F11E1"/>
    <w:rsid w:val="00826C35"/>
    <w:rsid w:val="00846868"/>
    <w:rsid w:val="00A2564D"/>
    <w:rsid w:val="00BB1110"/>
    <w:rsid w:val="00C55065"/>
    <w:rsid w:val="00CA48E1"/>
    <w:rsid w:val="00E76831"/>
    <w:rsid w:val="00EC7DDC"/>
    <w:rsid w:val="00F17847"/>
    <w:rsid w:val="00F27FB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53F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F4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420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2015-10-05T07:39:00Z</cp:lastPrinted>
  <dcterms:created xsi:type="dcterms:W3CDTF">2015-09-10T10:11:00Z</dcterms:created>
  <dcterms:modified xsi:type="dcterms:W3CDTF">2015-10-05T07:43:00Z</dcterms:modified>
</cp:coreProperties>
</file>